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DF7A" w14:textId="0308C3BC"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9B5A03">
        <w:rPr>
          <w:rFonts w:asciiTheme="majorHAnsi" w:hAnsiTheme="majorHAnsi" w:cs="Arial"/>
          <w:b/>
          <w:bCs/>
          <w:sz w:val="22"/>
          <w:szCs w:val="22"/>
        </w:rPr>
        <w:t>13</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9B5A03">
        <w:rPr>
          <w:rFonts w:asciiTheme="majorHAnsi" w:hAnsiTheme="majorHAnsi" w:cs="Arial"/>
          <w:b/>
          <w:bCs/>
          <w:sz w:val="22"/>
          <w:szCs w:val="22"/>
        </w:rPr>
        <w:t>May</w:t>
      </w:r>
      <w:r w:rsidRPr="00D8603C">
        <w:rPr>
          <w:rFonts w:asciiTheme="majorHAnsi" w:hAnsiTheme="majorHAnsi" w:cs="Arial"/>
          <w:b/>
          <w:bCs/>
          <w:sz w:val="22"/>
          <w:szCs w:val="22"/>
        </w:rPr>
        <w:t xml:space="preserve"> 2024</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6F8452BB" w:rsidR="00190767" w:rsidRDefault="006C2B17" w:rsidP="0046558B">
      <w:pPr>
        <w:spacing w:after="0"/>
        <w:ind w:firstLine="720"/>
      </w:pPr>
      <w:r>
        <w:t xml:space="preserve">    Cllrs. Miss M. Galloway, </w:t>
      </w:r>
      <w:r w:rsidR="009B5A03">
        <w:t>N. Hill and J. Taylor</w:t>
      </w:r>
    </w:p>
    <w:p w14:paraId="4B6E172E" w14:textId="79879DAD" w:rsidR="0046558B" w:rsidRDefault="00190767" w:rsidP="005F05AC">
      <w:pPr>
        <w:spacing w:after="0"/>
        <w:ind w:firstLine="720"/>
      </w:pPr>
      <w:r>
        <w:t xml:space="preserve">    Apologies were received from Cllr</w:t>
      </w:r>
      <w:r w:rsidR="009B5A03">
        <w:t>s.</w:t>
      </w:r>
      <w:r>
        <w:t xml:space="preserve"> </w:t>
      </w:r>
      <w:r w:rsidR="009B5A03">
        <w:t>Mrs. J. Sadler and Mrs. Y. Swales.</w:t>
      </w:r>
    </w:p>
    <w:p w14:paraId="2BFAF6DE" w14:textId="77777777" w:rsidR="005F05AC" w:rsidRDefault="005F05AC" w:rsidP="005F05AC">
      <w:pPr>
        <w:spacing w:after="0"/>
        <w:ind w:firstLine="720"/>
      </w:pPr>
    </w:p>
    <w:p w14:paraId="57004501" w14:textId="4FA90820" w:rsidR="006C2B17" w:rsidRPr="006C2B17" w:rsidRDefault="006C2B17" w:rsidP="007073D1">
      <w:pPr>
        <w:spacing w:after="0"/>
        <w:rPr>
          <w:b/>
          <w:bCs/>
        </w:rPr>
      </w:pPr>
      <w:r w:rsidRPr="006C2B17">
        <w:rPr>
          <w:b/>
          <w:bCs/>
        </w:rPr>
        <w:t>6</w:t>
      </w:r>
      <w:r w:rsidR="005F05AC">
        <w:rPr>
          <w:b/>
          <w:bCs/>
        </w:rPr>
        <w:t>2</w:t>
      </w:r>
      <w:r w:rsidR="009B5A03">
        <w:rPr>
          <w:b/>
          <w:bCs/>
        </w:rPr>
        <w:t>7</w:t>
      </w:r>
      <w:r w:rsidRPr="006C2B17">
        <w:rPr>
          <w:b/>
          <w:bCs/>
        </w:rPr>
        <w:t xml:space="preserve"> Interests</w:t>
      </w:r>
    </w:p>
    <w:p w14:paraId="49B740E3" w14:textId="4133D525" w:rsidR="006C2B17" w:rsidRDefault="006C2B17" w:rsidP="007073D1">
      <w:pPr>
        <w:spacing w:after="0" w:line="240" w:lineRule="auto"/>
      </w:pPr>
      <w:r>
        <w:tab/>
        <w:t xml:space="preserve">No interests were </w:t>
      </w:r>
      <w:r w:rsidR="00291E31">
        <w:t>declared.</w:t>
      </w:r>
    </w:p>
    <w:p w14:paraId="7DF877D8" w14:textId="77777777" w:rsidR="009760DD" w:rsidRDefault="006C2B17" w:rsidP="00C500F7">
      <w:pPr>
        <w:spacing w:line="240" w:lineRule="auto"/>
        <w:rPr>
          <w:b/>
          <w:bCs/>
        </w:rPr>
      </w:pPr>
      <w:r w:rsidRPr="006C2B17">
        <w:rPr>
          <w:b/>
          <w:bCs/>
        </w:rPr>
        <w:t>6</w:t>
      </w:r>
      <w:r w:rsidR="005F05AC">
        <w:rPr>
          <w:b/>
          <w:bCs/>
        </w:rPr>
        <w:t>2</w:t>
      </w:r>
      <w:r w:rsidR="009B5A03">
        <w:rPr>
          <w:b/>
          <w:bCs/>
        </w:rPr>
        <w:t>8</w:t>
      </w:r>
      <w:r w:rsidRPr="006C2B17">
        <w:rPr>
          <w:b/>
          <w:bCs/>
        </w:rPr>
        <w:t xml:space="preserve"> Minutes</w:t>
      </w:r>
    </w:p>
    <w:p w14:paraId="25AB0B52" w14:textId="49BD4B24" w:rsidR="006C2B17" w:rsidRDefault="006C2B17" w:rsidP="00C500F7">
      <w:pPr>
        <w:spacing w:line="240" w:lineRule="auto"/>
      </w:pPr>
      <w:r>
        <w:t xml:space="preserve">The Minutes of the last regular Meeting, held on Monday, </w:t>
      </w:r>
      <w:r w:rsidR="009B5A03">
        <w:t>8</w:t>
      </w:r>
      <w:r w:rsidRPr="006C2B17">
        <w:rPr>
          <w:vertAlign w:val="superscript"/>
        </w:rPr>
        <w:t>th</w:t>
      </w:r>
      <w:r>
        <w:t xml:space="preserve"> </w:t>
      </w:r>
      <w:r w:rsidR="009B5A03">
        <w:t>April</w:t>
      </w:r>
      <w:r>
        <w:t xml:space="preserve"> 2024, copies of which had been circulated, were taken as read, </w:t>
      </w:r>
      <w:r w:rsidR="00FF64A0">
        <w:t>confirmed,</w:t>
      </w:r>
      <w:r>
        <w:t xml:space="preserve"> and sign</w:t>
      </w:r>
      <w:r w:rsidR="00550F0F">
        <w:t>ed</w:t>
      </w:r>
      <w:r>
        <w:t xml:space="preserve"> as a true record</w:t>
      </w:r>
      <w:r w:rsidR="009B5A03">
        <w:t xml:space="preserve"> with minor alterations</w:t>
      </w:r>
      <w:r>
        <w:t>.</w:t>
      </w:r>
    </w:p>
    <w:p w14:paraId="0ABE60F0" w14:textId="385FF883" w:rsidR="006C2B17" w:rsidRPr="00011565" w:rsidRDefault="006C2B17" w:rsidP="006C2B17">
      <w:pPr>
        <w:rPr>
          <w:b/>
          <w:bCs/>
        </w:rPr>
      </w:pPr>
      <w:r w:rsidRPr="00011565">
        <w:rPr>
          <w:b/>
          <w:bCs/>
        </w:rPr>
        <w:t>6</w:t>
      </w:r>
      <w:r w:rsidR="005F05AC">
        <w:rPr>
          <w:b/>
          <w:bCs/>
        </w:rPr>
        <w:t>2</w:t>
      </w:r>
      <w:r w:rsidR="009B5A03">
        <w:rPr>
          <w:b/>
          <w:bCs/>
        </w:rPr>
        <w:t>9</w:t>
      </w:r>
      <w:r w:rsidRPr="00011565">
        <w:rPr>
          <w:b/>
          <w:bCs/>
        </w:rPr>
        <w:t xml:space="preserve"> Matters Arising</w:t>
      </w:r>
    </w:p>
    <w:p w14:paraId="3DD9D136" w14:textId="15D8ED22" w:rsidR="006C2B17" w:rsidRDefault="006C2B17" w:rsidP="0046558B">
      <w:pPr>
        <w:pStyle w:val="ListParagraph"/>
        <w:numPr>
          <w:ilvl w:val="0"/>
          <w:numId w:val="1"/>
        </w:numPr>
        <w:spacing w:after="0"/>
      </w:pPr>
      <w:r>
        <w:t>Moss on paths</w:t>
      </w:r>
    </w:p>
    <w:p w14:paraId="763062FA" w14:textId="47BE5787" w:rsidR="00786A68" w:rsidRDefault="00786A68" w:rsidP="0046558B">
      <w:pPr>
        <w:spacing w:after="0"/>
        <w:ind w:left="1080"/>
      </w:pPr>
      <w:r>
        <w:t xml:space="preserve">Cllr. </w:t>
      </w:r>
      <w:r w:rsidR="0078770B">
        <w:t>Taylor promised to pursue the matter with his contact at Stockton BC</w:t>
      </w:r>
    </w:p>
    <w:p w14:paraId="16218622" w14:textId="3566B7A8" w:rsidR="00786A68" w:rsidRDefault="006C2B17" w:rsidP="00786A68">
      <w:pPr>
        <w:pStyle w:val="ListParagraph"/>
        <w:numPr>
          <w:ilvl w:val="0"/>
          <w:numId w:val="1"/>
        </w:numPr>
      </w:pPr>
      <w:r>
        <w:t>Preston Park Upgrade</w:t>
      </w:r>
    </w:p>
    <w:p w14:paraId="68D1179D" w14:textId="6EBDB017" w:rsidR="00786A68" w:rsidRDefault="0078770B" w:rsidP="00786A68">
      <w:pPr>
        <w:pStyle w:val="ListParagraph"/>
        <w:ind w:left="1080"/>
      </w:pPr>
      <w:r>
        <w:t>The Clerk was instructed to write to Stockton BC asking for the plans for the changes in the park to be made available to everyone.</w:t>
      </w:r>
    </w:p>
    <w:p w14:paraId="7B47674E" w14:textId="569F8E0F" w:rsidR="006C2B17" w:rsidRDefault="006C2B17" w:rsidP="006C2B17">
      <w:pPr>
        <w:pStyle w:val="ListParagraph"/>
        <w:numPr>
          <w:ilvl w:val="0"/>
          <w:numId w:val="1"/>
        </w:numPr>
      </w:pPr>
      <w:r>
        <w:t>Cemetery Seats</w:t>
      </w:r>
    </w:p>
    <w:p w14:paraId="50393908" w14:textId="752DE071" w:rsidR="00786A68" w:rsidRDefault="00786A68" w:rsidP="00786A68">
      <w:pPr>
        <w:pStyle w:val="ListParagraph"/>
        <w:ind w:left="1080"/>
      </w:pPr>
      <w:r>
        <w:t xml:space="preserve">Cllr. Taylor said </w:t>
      </w:r>
      <w:r w:rsidR="009864AF">
        <w:t xml:space="preserve">that </w:t>
      </w:r>
      <w:r w:rsidR="0078770B">
        <w:t>he hoped to be able to report progress at the next meeting.</w:t>
      </w:r>
    </w:p>
    <w:p w14:paraId="6F38521C" w14:textId="686E41D9" w:rsidR="006C2B17" w:rsidRDefault="006C2B17" w:rsidP="006C2B17">
      <w:pPr>
        <w:pStyle w:val="ListParagraph"/>
        <w:numPr>
          <w:ilvl w:val="0"/>
          <w:numId w:val="1"/>
        </w:numPr>
      </w:pPr>
      <w:r>
        <w:t>Stockton and Darlington Railway Bicentenary</w:t>
      </w:r>
    </w:p>
    <w:p w14:paraId="384C68D0" w14:textId="223BB93D" w:rsidR="00786A68" w:rsidRDefault="00786A68" w:rsidP="00786A68">
      <w:pPr>
        <w:pStyle w:val="ListParagraph"/>
        <w:ind w:left="1080"/>
      </w:pPr>
      <w:r>
        <w:t xml:space="preserve">Cllr. Taylor reported that </w:t>
      </w:r>
      <w:r w:rsidR="0046558B">
        <w:t xml:space="preserve">some progress </w:t>
      </w:r>
      <w:r w:rsidR="0078770B">
        <w:t>had been made. It appeared that some funding would be available but asked whether the Council would be prepared to act as guarantor if needed. The matter was left open to review on receipt of more information.</w:t>
      </w:r>
    </w:p>
    <w:p w14:paraId="1C403A4F" w14:textId="7CC5A6B7" w:rsidR="006C2B17" w:rsidRDefault="006C2B17" w:rsidP="006C2B17">
      <w:pPr>
        <w:pStyle w:val="ListParagraph"/>
        <w:numPr>
          <w:ilvl w:val="0"/>
          <w:numId w:val="1"/>
        </w:numPr>
      </w:pPr>
      <w:r>
        <w:t>Police Visit</w:t>
      </w:r>
    </w:p>
    <w:p w14:paraId="01804220" w14:textId="03E33777" w:rsidR="00786A68" w:rsidRDefault="00786A68" w:rsidP="00786A68">
      <w:pPr>
        <w:pStyle w:val="ListParagraph"/>
        <w:ind w:left="1080"/>
      </w:pPr>
      <w:r>
        <w:t xml:space="preserve">The Clerk </w:t>
      </w:r>
      <w:r w:rsidR="0078770B">
        <w:t>was asked to write further to the Police to request a visit.</w:t>
      </w:r>
    </w:p>
    <w:p w14:paraId="1188C627" w14:textId="1D7CE45D" w:rsidR="009864AF" w:rsidRDefault="009864AF" w:rsidP="00786A68">
      <w:pPr>
        <w:pStyle w:val="ListParagraph"/>
        <w:numPr>
          <w:ilvl w:val="0"/>
          <w:numId w:val="1"/>
        </w:numPr>
      </w:pPr>
      <w:r>
        <w:t>Potholes</w:t>
      </w:r>
    </w:p>
    <w:p w14:paraId="6B582871" w14:textId="2135E3F0" w:rsidR="009864AF" w:rsidRDefault="0078770B" w:rsidP="009864AF">
      <w:pPr>
        <w:pStyle w:val="ListParagraph"/>
        <w:ind w:left="1080"/>
      </w:pPr>
      <w:r>
        <w:t>Cllr. Taylor reported that a recent survey of roads in the parish had taken place and confirmed that the hole in Myrtle Road had been filled.</w:t>
      </w:r>
    </w:p>
    <w:p w14:paraId="5E2F34B3" w14:textId="3F0DCB02" w:rsidR="00FF64A0" w:rsidRDefault="00FF64A0" w:rsidP="00FF64A0">
      <w:pPr>
        <w:pStyle w:val="ListParagraph"/>
        <w:numPr>
          <w:ilvl w:val="0"/>
          <w:numId w:val="1"/>
        </w:numPr>
      </w:pPr>
      <w:r>
        <w:t>Parking near shops</w:t>
      </w:r>
    </w:p>
    <w:p w14:paraId="6E0883E8" w14:textId="0D78073A" w:rsidR="00EE296F" w:rsidRDefault="00FF64A0" w:rsidP="00FF64A0">
      <w:pPr>
        <w:pStyle w:val="ListParagraph"/>
        <w:ind w:left="1080"/>
      </w:pPr>
      <w:r>
        <w:t xml:space="preserve">The Clerk reported that </w:t>
      </w:r>
      <w:r w:rsidR="0078770B">
        <w:t>Stockton BC had offered to make the lines on the road clearer and then to review the situation.</w:t>
      </w:r>
    </w:p>
    <w:p w14:paraId="530C7FFE" w14:textId="309A5078" w:rsidR="00B05AC6" w:rsidRDefault="00B05AC6" w:rsidP="00B05AC6">
      <w:pPr>
        <w:pStyle w:val="ListParagraph"/>
        <w:numPr>
          <w:ilvl w:val="0"/>
          <w:numId w:val="1"/>
        </w:numPr>
      </w:pPr>
      <w:r>
        <w:t>Rear of Myrtle Road</w:t>
      </w:r>
    </w:p>
    <w:p w14:paraId="4E4D2ED3" w14:textId="687CBC8A" w:rsidR="00B05AC6" w:rsidRDefault="00B05AC6" w:rsidP="00B05AC6">
      <w:pPr>
        <w:pStyle w:val="ListParagraph"/>
        <w:ind w:left="1080"/>
      </w:pPr>
      <w:r>
        <w:t>The Clerk reported that he had received an acknowledgment of the complaint from the Police but had no further feedback on the matter.</w:t>
      </w:r>
    </w:p>
    <w:p w14:paraId="00301833" w14:textId="6A33DBF2" w:rsidR="006C2B17" w:rsidRPr="00011565" w:rsidRDefault="006C2B17" w:rsidP="006C2B17">
      <w:pPr>
        <w:rPr>
          <w:b/>
          <w:bCs/>
        </w:rPr>
      </w:pPr>
      <w:r w:rsidRPr="00011565">
        <w:rPr>
          <w:b/>
          <w:bCs/>
        </w:rPr>
        <w:t>6</w:t>
      </w:r>
      <w:r w:rsidR="005F05AC">
        <w:rPr>
          <w:b/>
          <w:bCs/>
        </w:rPr>
        <w:t>3</w:t>
      </w:r>
      <w:r w:rsidR="009B5A03">
        <w:rPr>
          <w:b/>
          <w:bCs/>
        </w:rPr>
        <w:t>0</w:t>
      </w:r>
      <w:r w:rsidRPr="00011565">
        <w:rPr>
          <w:b/>
          <w:bCs/>
        </w:rPr>
        <w:t xml:space="preserve"> Accounts</w:t>
      </w:r>
    </w:p>
    <w:p w14:paraId="6B4D88E7" w14:textId="326CE021" w:rsidR="00011565" w:rsidRDefault="00011565" w:rsidP="00011565">
      <w:pPr>
        <w:pStyle w:val="ListParagraph"/>
        <w:numPr>
          <w:ilvl w:val="0"/>
          <w:numId w:val="2"/>
        </w:numPr>
      </w:pPr>
      <w:r>
        <w:t>The following account</w:t>
      </w:r>
      <w:r w:rsidR="007073D1">
        <w:t>s</w:t>
      </w:r>
      <w:r>
        <w:t xml:space="preserve"> w</w:t>
      </w:r>
      <w:r w:rsidR="007073D1">
        <w:t>ere</w:t>
      </w:r>
      <w:r>
        <w:t xml:space="preserve"> approved, and payment authorised: -</w:t>
      </w:r>
    </w:p>
    <w:tbl>
      <w:tblPr>
        <w:tblStyle w:val="TableGrid"/>
        <w:tblW w:w="0" w:type="auto"/>
        <w:tblLook w:val="04A0" w:firstRow="1" w:lastRow="0" w:firstColumn="1" w:lastColumn="0" w:noHBand="0" w:noVBand="1"/>
      </w:tblPr>
      <w:tblGrid>
        <w:gridCol w:w="840"/>
        <w:gridCol w:w="3124"/>
        <w:gridCol w:w="3402"/>
        <w:gridCol w:w="1650"/>
      </w:tblGrid>
      <w:tr w:rsidR="00A16AA5" w:rsidRPr="00A16AA5" w14:paraId="37E211D7" w14:textId="77777777" w:rsidTr="00383882">
        <w:tc>
          <w:tcPr>
            <w:tcW w:w="840" w:type="dxa"/>
          </w:tcPr>
          <w:p w14:paraId="5EBFFB01" w14:textId="77777777" w:rsidR="00A16AA5" w:rsidRPr="00A16AA5" w:rsidRDefault="00A16AA5" w:rsidP="00383882">
            <w:pPr>
              <w:jc w:val="center"/>
              <w:rPr>
                <w:rFonts w:cs="Arial"/>
              </w:rPr>
            </w:pPr>
            <w:r w:rsidRPr="00A16AA5">
              <w:rPr>
                <w:rFonts w:cs="Arial"/>
              </w:rPr>
              <w:t>BACS</w:t>
            </w:r>
          </w:p>
        </w:tc>
        <w:tc>
          <w:tcPr>
            <w:tcW w:w="3124" w:type="dxa"/>
          </w:tcPr>
          <w:p w14:paraId="060D344E" w14:textId="77777777" w:rsidR="00A16AA5" w:rsidRPr="00A16AA5" w:rsidRDefault="00A16AA5" w:rsidP="00383882">
            <w:pPr>
              <w:rPr>
                <w:rFonts w:cs="Arial"/>
              </w:rPr>
            </w:pPr>
            <w:r w:rsidRPr="00A16AA5">
              <w:rPr>
                <w:rFonts w:cs="Arial"/>
              </w:rPr>
              <w:t>P. R. Joiner</w:t>
            </w:r>
          </w:p>
        </w:tc>
        <w:tc>
          <w:tcPr>
            <w:tcW w:w="3402" w:type="dxa"/>
          </w:tcPr>
          <w:p w14:paraId="439C3DC5" w14:textId="10CEC5B1" w:rsidR="00A16AA5" w:rsidRPr="00A16AA5" w:rsidRDefault="00A16AA5" w:rsidP="00383882">
            <w:pPr>
              <w:rPr>
                <w:rFonts w:cs="Arial"/>
              </w:rPr>
            </w:pPr>
            <w:r w:rsidRPr="00A16AA5">
              <w:rPr>
                <w:rFonts w:cs="Arial"/>
              </w:rPr>
              <w:t>Clerk’s salary &amp; expenses (</w:t>
            </w:r>
            <w:r w:rsidR="00B05AC6">
              <w:rPr>
                <w:rFonts w:cs="Arial"/>
              </w:rPr>
              <w:t>Apr</w:t>
            </w:r>
            <w:r w:rsidRPr="00A16AA5">
              <w:rPr>
                <w:rFonts w:cs="Arial"/>
              </w:rPr>
              <w:t>)</w:t>
            </w:r>
          </w:p>
        </w:tc>
        <w:tc>
          <w:tcPr>
            <w:tcW w:w="1650" w:type="dxa"/>
          </w:tcPr>
          <w:p w14:paraId="5BFA9990" w14:textId="7690A758" w:rsidR="00A16AA5" w:rsidRPr="00A16AA5" w:rsidRDefault="00A16AA5" w:rsidP="00383882">
            <w:pPr>
              <w:jc w:val="right"/>
              <w:rPr>
                <w:rFonts w:cs="Arial"/>
              </w:rPr>
            </w:pPr>
            <w:r w:rsidRPr="00A16AA5">
              <w:rPr>
                <w:rFonts w:cs="Arial"/>
              </w:rPr>
              <w:t>£ 1</w:t>
            </w:r>
            <w:r w:rsidR="00190767">
              <w:rPr>
                <w:rFonts w:cs="Arial"/>
              </w:rPr>
              <w:t>5</w:t>
            </w:r>
            <w:r w:rsidR="00B05AC6">
              <w:rPr>
                <w:rFonts w:cs="Arial"/>
              </w:rPr>
              <w:t>0</w:t>
            </w:r>
            <w:r w:rsidRPr="00A16AA5">
              <w:rPr>
                <w:rFonts w:cs="Arial"/>
              </w:rPr>
              <w:t>.</w:t>
            </w:r>
            <w:r w:rsidR="00B05AC6">
              <w:rPr>
                <w:rFonts w:cs="Arial"/>
              </w:rPr>
              <w:t>27</w:t>
            </w:r>
          </w:p>
        </w:tc>
      </w:tr>
      <w:tr w:rsidR="00FF64A0" w:rsidRPr="00A16AA5" w14:paraId="3A71D255" w14:textId="77777777" w:rsidTr="00383882">
        <w:tc>
          <w:tcPr>
            <w:tcW w:w="840" w:type="dxa"/>
          </w:tcPr>
          <w:p w14:paraId="17672080" w14:textId="11364E35" w:rsidR="00FF64A0" w:rsidRPr="00A16AA5" w:rsidRDefault="00FF64A0" w:rsidP="00383882">
            <w:pPr>
              <w:jc w:val="center"/>
              <w:rPr>
                <w:rFonts w:cs="Arial"/>
              </w:rPr>
            </w:pPr>
            <w:r>
              <w:rPr>
                <w:rFonts w:cs="Arial"/>
              </w:rPr>
              <w:t>D/D</w:t>
            </w:r>
          </w:p>
        </w:tc>
        <w:tc>
          <w:tcPr>
            <w:tcW w:w="3124" w:type="dxa"/>
          </w:tcPr>
          <w:p w14:paraId="6A569E5F" w14:textId="58B62809" w:rsidR="00FF64A0" w:rsidRPr="00A16AA5" w:rsidRDefault="00FF64A0" w:rsidP="00383882">
            <w:pPr>
              <w:rPr>
                <w:rFonts w:cs="Arial"/>
              </w:rPr>
            </w:pPr>
            <w:r>
              <w:rPr>
                <w:rFonts w:cs="Arial"/>
              </w:rPr>
              <w:t>Stockton Borough Council</w:t>
            </w:r>
          </w:p>
        </w:tc>
        <w:tc>
          <w:tcPr>
            <w:tcW w:w="3402" w:type="dxa"/>
          </w:tcPr>
          <w:p w14:paraId="1806947B" w14:textId="2B520816" w:rsidR="00FF64A0" w:rsidRPr="00A16AA5" w:rsidRDefault="00FF64A0" w:rsidP="00383882">
            <w:pPr>
              <w:rPr>
                <w:rFonts w:cs="Arial"/>
              </w:rPr>
            </w:pPr>
            <w:r>
              <w:rPr>
                <w:rFonts w:cs="Arial"/>
              </w:rPr>
              <w:t>Cemetery waste bin</w:t>
            </w:r>
          </w:p>
        </w:tc>
        <w:tc>
          <w:tcPr>
            <w:tcW w:w="1650" w:type="dxa"/>
          </w:tcPr>
          <w:p w14:paraId="4F7AF0B9" w14:textId="20DC8A4B" w:rsidR="00FF64A0" w:rsidRPr="00A16AA5" w:rsidRDefault="007073D1" w:rsidP="00383882">
            <w:pPr>
              <w:jc w:val="right"/>
              <w:rPr>
                <w:rFonts w:cs="Arial"/>
              </w:rPr>
            </w:pPr>
            <w:r>
              <w:rPr>
                <w:rFonts w:cs="Arial"/>
              </w:rPr>
              <w:t>£ 31.88</w:t>
            </w:r>
          </w:p>
        </w:tc>
      </w:tr>
      <w:tr w:rsidR="00B05AC6" w:rsidRPr="00A16AA5" w14:paraId="31380B7F" w14:textId="77777777" w:rsidTr="00383882">
        <w:tc>
          <w:tcPr>
            <w:tcW w:w="840" w:type="dxa"/>
          </w:tcPr>
          <w:p w14:paraId="2AF9630B" w14:textId="037CF596" w:rsidR="00B05AC6" w:rsidRDefault="00B05AC6" w:rsidP="00383882">
            <w:pPr>
              <w:jc w:val="center"/>
              <w:rPr>
                <w:rFonts w:cs="Arial"/>
              </w:rPr>
            </w:pPr>
            <w:r>
              <w:rPr>
                <w:rFonts w:cs="Arial"/>
              </w:rPr>
              <w:t>D/D</w:t>
            </w:r>
          </w:p>
        </w:tc>
        <w:tc>
          <w:tcPr>
            <w:tcW w:w="3124" w:type="dxa"/>
          </w:tcPr>
          <w:p w14:paraId="3C596441" w14:textId="5EF28473" w:rsidR="00B05AC6" w:rsidRDefault="00B05AC6" w:rsidP="00383882">
            <w:pPr>
              <w:rPr>
                <w:rFonts w:cs="Arial"/>
              </w:rPr>
            </w:pPr>
            <w:r>
              <w:rPr>
                <w:rFonts w:cs="Arial"/>
              </w:rPr>
              <w:t>Information Commissioner</w:t>
            </w:r>
          </w:p>
        </w:tc>
        <w:tc>
          <w:tcPr>
            <w:tcW w:w="3402" w:type="dxa"/>
          </w:tcPr>
          <w:p w14:paraId="4C67E17D" w14:textId="47CD293A" w:rsidR="00B05AC6" w:rsidRDefault="00B05AC6" w:rsidP="00383882">
            <w:pPr>
              <w:rPr>
                <w:rFonts w:cs="Arial"/>
              </w:rPr>
            </w:pPr>
            <w:r>
              <w:rPr>
                <w:rFonts w:cs="Arial"/>
              </w:rPr>
              <w:t xml:space="preserve">Annual </w:t>
            </w:r>
            <w:r w:rsidR="00567653">
              <w:rPr>
                <w:rFonts w:cs="Arial"/>
              </w:rPr>
              <w:t xml:space="preserve">registration </w:t>
            </w:r>
            <w:r>
              <w:rPr>
                <w:rFonts w:cs="Arial"/>
              </w:rPr>
              <w:t>fee</w:t>
            </w:r>
          </w:p>
        </w:tc>
        <w:tc>
          <w:tcPr>
            <w:tcW w:w="1650" w:type="dxa"/>
          </w:tcPr>
          <w:p w14:paraId="48424403" w14:textId="7DBF25CC" w:rsidR="00B05AC6" w:rsidRDefault="00B05AC6" w:rsidP="00383882">
            <w:pPr>
              <w:jc w:val="right"/>
              <w:rPr>
                <w:rFonts w:cs="Arial"/>
              </w:rPr>
            </w:pPr>
            <w:r>
              <w:rPr>
                <w:rFonts w:cs="Arial"/>
              </w:rPr>
              <w:t>£ 40.00</w:t>
            </w:r>
          </w:p>
        </w:tc>
      </w:tr>
      <w:tr w:rsidR="00B05AC6" w:rsidRPr="00A16AA5" w14:paraId="4E5A8BB3" w14:textId="77777777" w:rsidTr="00383882">
        <w:tc>
          <w:tcPr>
            <w:tcW w:w="840" w:type="dxa"/>
          </w:tcPr>
          <w:p w14:paraId="7EFA7325" w14:textId="4519B46E" w:rsidR="00B05AC6" w:rsidRDefault="00B05AC6" w:rsidP="00383882">
            <w:pPr>
              <w:jc w:val="center"/>
              <w:rPr>
                <w:rFonts w:cs="Arial"/>
              </w:rPr>
            </w:pPr>
            <w:r>
              <w:rPr>
                <w:rFonts w:cs="Arial"/>
              </w:rPr>
              <w:t>BACS</w:t>
            </w:r>
          </w:p>
        </w:tc>
        <w:tc>
          <w:tcPr>
            <w:tcW w:w="3124" w:type="dxa"/>
          </w:tcPr>
          <w:p w14:paraId="69205544" w14:textId="17069F3B" w:rsidR="00B05AC6" w:rsidRDefault="00B05AC6" w:rsidP="00383882">
            <w:pPr>
              <w:rPr>
                <w:rFonts w:cs="Arial"/>
              </w:rPr>
            </w:pPr>
            <w:r>
              <w:rPr>
                <w:rFonts w:cs="Arial"/>
              </w:rPr>
              <w:t>Gordon Fletcher</w:t>
            </w:r>
          </w:p>
        </w:tc>
        <w:tc>
          <w:tcPr>
            <w:tcW w:w="3402" w:type="dxa"/>
          </w:tcPr>
          <w:p w14:paraId="1873F13D" w14:textId="31A5C2CD" w:rsidR="00B05AC6" w:rsidRDefault="00B05AC6" w:rsidP="00383882">
            <w:pPr>
              <w:rPr>
                <w:rFonts w:cs="Arial"/>
              </w:rPr>
            </w:pPr>
            <w:r>
              <w:rPr>
                <w:rFonts w:cs="Arial"/>
              </w:rPr>
              <w:t>Internal audit fee</w:t>
            </w:r>
          </w:p>
        </w:tc>
        <w:tc>
          <w:tcPr>
            <w:tcW w:w="1650" w:type="dxa"/>
          </w:tcPr>
          <w:p w14:paraId="32FA7B57" w14:textId="6935FD3E" w:rsidR="00B05AC6" w:rsidRDefault="00B05AC6" w:rsidP="00383882">
            <w:pPr>
              <w:jc w:val="right"/>
              <w:rPr>
                <w:rFonts w:cs="Arial"/>
              </w:rPr>
            </w:pPr>
            <w:r>
              <w:rPr>
                <w:rFonts w:cs="Arial"/>
              </w:rPr>
              <w:t>£ 100.00</w:t>
            </w:r>
          </w:p>
        </w:tc>
      </w:tr>
      <w:tr w:rsidR="00B05AC6" w:rsidRPr="00A16AA5" w14:paraId="58ED5EE8" w14:textId="77777777" w:rsidTr="00383882">
        <w:tc>
          <w:tcPr>
            <w:tcW w:w="840" w:type="dxa"/>
          </w:tcPr>
          <w:p w14:paraId="53F16423" w14:textId="64781D08" w:rsidR="00B05AC6" w:rsidRDefault="00B05AC6" w:rsidP="00383882">
            <w:pPr>
              <w:jc w:val="center"/>
              <w:rPr>
                <w:rFonts w:cs="Arial"/>
              </w:rPr>
            </w:pPr>
            <w:r>
              <w:rPr>
                <w:rFonts w:cs="Arial"/>
              </w:rPr>
              <w:t>D/D</w:t>
            </w:r>
          </w:p>
        </w:tc>
        <w:tc>
          <w:tcPr>
            <w:tcW w:w="3124" w:type="dxa"/>
          </w:tcPr>
          <w:p w14:paraId="6E9B6E46" w14:textId="56BA5FE3" w:rsidR="00B05AC6" w:rsidRDefault="00B05AC6" w:rsidP="00383882">
            <w:pPr>
              <w:rPr>
                <w:rFonts w:cs="Arial"/>
              </w:rPr>
            </w:pPr>
            <w:r>
              <w:rPr>
                <w:rFonts w:cs="Arial"/>
              </w:rPr>
              <w:t>WAVE</w:t>
            </w:r>
          </w:p>
        </w:tc>
        <w:tc>
          <w:tcPr>
            <w:tcW w:w="3402" w:type="dxa"/>
          </w:tcPr>
          <w:p w14:paraId="5BE27248" w14:textId="5BA8CEDA" w:rsidR="00B05AC6" w:rsidRDefault="00B05AC6" w:rsidP="00383882">
            <w:pPr>
              <w:rPr>
                <w:rFonts w:cs="Arial"/>
              </w:rPr>
            </w:pPr>
            <w:r>
              <w:rPr>
                <w:rFonts w:cs="Arial"/>
              </w:rPr>
              <w:t>Cemetery metered water</w:t>
            </w:r>
          </w:p>
        </w:tc>
        <w:tc>
          <w:tcPr>
            <w:tcW w:w="1650" w:type="dxa"/>
          </w:tcPr>
          <w:p w14:paraId="194721EE" w14:textId="512D8F06" w:rsidR="00B05AC6" w:rsidRDefault="00B05AC6" w:rsidP="00383882">
            <w:pPr>
              <w:jc w:val="right"/>
              <w:rPr>
                <w:rFonts w:cs="Arial"/>
              </w:rPr>
            </w:pPr>
            <w:r>
              <w:rPr>
                <w:rFonts w:cs="Arial"/>
              </w:rPr>
              <w:t>£ 62.16</w:t>
            </w:r>
          </w:p>
        </w:tc>
      </w:tr>
      <w:tr w:rsidR="00B05AC6" w:rsidRPr="00A16AA5" w14:paraId="4FC44E00" w14:textId="77777777" w:rsidTr="00383882">
        <w:tc>
          <w:tcPr>
            <w:tcW w:w="840" w:type="dxa"/>
          </w:tcPr>
          <w:p w14:paraId="17265547" w14:textId="386380BC" w:rsidR="00B05AC6" w:rsidRDefault="00B05AC6" w:rsidP="00383882">
            <w:pPr>
              <w:jc w:val="center"/>
              <w:rPr>
                <w:rFonts w:cs="Arial"/>
              </w:rPr>
            </w:pPr>
            <w:r>
              <w:rPr>
                <w:rFonts w:cs="Arial"/>
              </w:rPr>
              <w:t>BACS</w:t>
            </w:r>
          </w:p>
        </w:tc>
        <w:tc>
          <w:tcPr>
            <w:tcW w:w="3124" w:type="dxa"/>
          </w:tcPr>
          <w:p w14:paraId="34A2447C" w14:textId="627F2C79" w:rsidR="00B05AC6" w:rsidRDefault="00B05AC6" w:rsidP="00383882">
            <w:pPr>
              <w:rPr>
                <w:rFonts w:cs="Arial"/>
              </w:rPr>
            </w:pPr>
            <w:r>
              <w:rPr>
                <w:rFonts w:cs="Arial"/>
              </w:rPr>
              <w:t>Zurich Insurance</w:t>
            </w:r>
          </w:p>
        </w:tc>
        <w:tc>
          <w:tcPr>
            <w:tcW w:w="3402" w:type="dxa"/>
          </w:tcPr>
          <w:p w14:paraId="502A0BA8" w14:textId="1BB59D08" w:rsidR="00B05AC6" w:rsidRDefault="00B05AC6" w:rsidP="00383882">
            <w:pPr>
              <w:rPr>
                <w:rFonts w:cs="Arial"/>
              </w:rPr>
            </w:pPr>
            <w:r>
              <w:rPr>
                <w:rFonts w:cs="Arial"/>
              </w:rPr>
              <w:t>Annual insurance premium</w:t>
            </w:r>
          </w:p>
        </w:tc>
        <w:tc>
          <w:tcPr>
            <w:tcW w:w="1650" w:type="dxa"/>
          </w:tcPr>
          <w:p w14:paraId="780E1839" w14:textId="2C430931" w:rsidR="00B05AC6" w:rsidRDefault="00B05AC6" w:rsidP="00383882">
            <w:pPr>
              <w:jc w:val="right"/>
              <w:rPr>
                <w:rFonts w:cs="Arial"/>
              </w:rPr>
            </w:pPr>
            <w:r>
              <w:rPr>
                <w:rFonts w:cs="Arial"/>
              </w:rPr>
              <w:t>£ 440.34</w:t>
            </w:r>
          </w:p>
        </w:tc>
      </w:tr>
    </w:tbl>
    <w:p w14:paraId="7FE41F01" w14:textId="62D0AFB8" w:rsidR="00C500F7" w:rsidRDefault="009760DD" w:rsidP="00C500F7">
      <w:pPr>
        <w:pStyle w:val="ListParagraph"/>
        <w:ind w:left="1080"/>
        <w:jc w:val="right"/>
        <w:rPr>
          <w:b/>
          <w:bCs/>
        </w:rPr>
      </w:pPr>
      <w:r>
        <w:t>166</w:t>
      </w:r>
    </w:p>
    <w:p w14:paraId="1528561E" w14:textId="71AEDECE" w:rsidR="006C2B17" w:rsidRDefault="006C2B17" w:rsidP="006C2B17">
      <w:pPr>
        <w:rPr>
          <w:b/>
          <w:bCs/>
        </w:rPr>
      </w:pPr>
      <w:r w:rsidRPr="00011565">
        <w:rPr>
          <w:b/>
          <w:bCs/>
        </w:rPr>
        <w:lastRenderedPageBreak/>
        <w:t>6</w:t>
      </w:r>
      <w:r w:rsidR="009B5A03">
        <w:rPr>
          <w:b/>
          <w:bCs/>
        </w:rPr>
        <w:t>31</w:t>
      </w:r>
      <w:r w:rsidRPr="00011565">
        <w:rPr>
          <w:b/>
          <w:bCs/>
        </w:rPr>
        <w:t xml:space="preserve"> Pending Matters</w:t>
      </w:r>
    </w:p>
    <w:p w14:paraId="1E169D21" w14:textId="372EDF37" w:rsidR="00011565" w:rsidRPr="00A21295" w:rsidRDefault="00B05AC6" w:rsidP="00011565">
      <w:pPr>
        <w:pStyle w:val="ListParagraph"/>
        <w:numPr>
          <w:ilvl w:val="0"/>
          <w:numId w:val="3"/>
        </w:numPr>
        <w:rPr>
          <w:rFonts w:ascii="Aptos Narrow" w:hAnsi="Aptos Narrow"/>
        </w:rPr>
      </w:pPr>
      <w:r w:rsidRPr="00A21295">
        <w:rPr>
          <w:rFonts w:ascii="Aptos Narrow" w:hAnsi="Aptos Narrow"/>
        </w:rPr>
        <w:t>Insurance</w:t>
      </w:r>
    </w:p>
    <w:p w14:paraId="5CC79741" w14:textId="7FFA75ED" w:rsidR="00C71E97" w:rsidRPr="00A21295" w:rsidRDefault="00B05AC6" w:rsidP="00C71E97">
      <w:pPr>
        <w:pStyle w:val="ListParagraph"/>
        <w:ind w:left="1080"/>
        <w:rPr>
          <w:rFonts w:ascii="Aptos Narrow" w:hAnsi="Aptos Narrow"/>
        </w:rPr>
      </w:pPr>
      <w:r w:rsidRPr="00A21295">
        <w:rPr>
          <w:rFonts w:ascii="Aptos Narrow" w:hAnsi="Aptos Narrow"/>
        </w:rPr>
        <w:t>Members agreed to continue the Council’s insurance with Zurich Insurance.</w:t>
      </w:r>
    </w:p>
    <w:p w14:paraId="7A5CEACA" w14:textId="0969934C" w:rsidR="007073D1" w:rsidRPr="00A21295" w:rsidRDefault="00B05AC6" w:rsidP="007073D1">
      <w:pPr>
        <w:pStyle w:val="ListParagraph"/>
        <w:numPr>
          <w:ilvl w:val="0"/>
          <w:numId w:val="3"/>
        </w:numPr>
        <w:rPr>
          <w:rFonts w:ascii="Aptos Narrow" w:hAnsi="Aptos Narrow"/>
        </w:rPr>
      </w:pPr>
      <w:r w:rsidRPr="00A21295">
        <w:rPr>
          <w:rFonts w:ascii="Aptos Narrow" w:hAnsi="Aptos Narrow"/>
        </w:rPr>
        <w:t>Internal Audit</w:t>
      </w:r>
    </w:p>
    <w:p w14:paraId="642D9663" w14:textId="77777777" w:rsidR="00A21295" w:rsidRPr="00A21295" w:rsidRDefault="00A21295" w:rsidP="00A21295">
      <w:pPr>
        <w:pStyle w:val="ListParagraph"/>
        <w:ind w:left="1080"/>
        <w:jc w:val="both"/>
        <w:rPr>
          <w:rFonts w:ascii="Aptos Narrow" w:hAnsi="Aptos Narrow" w:cs="Arial"/>
        </w:rPr>
      </w:pPr>
      <w:r w:rsidRPr="00A21295">
        <w:rPr>
          <w:rFonts w:ascii="Aptos Narrow" w:hAnsi="Aptos Narrow" w:cs="Arial"/>
        </w:rPr>
        <w:t>Members were pleased to accept the report from the Internal Auditor</w:t>
      </w:r>
    </w:p>
    <w:p w14:paraId="43EF2D48" w14:textId="751F7A9E" w:rsidR="00A21295" w:rsidRPr="00A21295" w:rsidRDefault="00A21295" w:rsidP="00A21295">
      <w:pPr>
        <w:pStyle w:val="ListParagraph"/>
        <w:numPr>
          <w:ilvl w:val="0"/>
          <w:numId w:val="3"/>
        </w:numPr>
        <w:suppressAutoHyphens/>
        <w:spacing w:after="0" w:line="240" w:lineRule="auto"/>
        <w:jc w:val="both"/>
        <w:rPr>
          <w:rFonts w:ascii="Aptos Narrow" w:hAnsi="Aptos Narrow" w:cs="Arial"/>
        </w:rPr>
      </w:pPr>
      <w:r w:rsidRPr="00A21295">
        <w:rPr>
          <w:rFonts w:ascii="Aptos Narrow" w:hAnsi="Aptos Narrow" w:cs="Arial"/>
        </w:rPr>
        <w:t>AGAR Certificate of Exemption</w:t>
      </w:r>
    </w:p>
    <w:p w14:paraId="49A8EA6A" w14:textId="77777777" w:rsidR="00A21295" w:rsidRPr="00A21295" w:rsidRDefault="00A21295" w:rsidP="00A21295">
      <w:pPr>
        <w:pStyle w:val="ListParagraph"/>
        <w:ind w:left="1080"/>
        <w:rPr>
          <w:rFonts w:ascii="Aptos Narrow" w:hAnsi="Aptos Narrow" w:cs="Arial"/>
        </w:rPr>
      </w:pPr>
      <w:r w:rsidRPr="00A21295">
        <w:rPr>
          <w:rFonts w:ascii="Aptos Narrow" w:hAnsi="Aptos Narrow" w:cs="Arial"/>
        </w:rPr>
        <w:t>Members were pleased to agree that the exemption certificate should be signed.</w:t>
      </w:r>
    </w:p>
    <w:p w14:paraId="7035B461" w14:textId="77777777" w:rsidR="00A21295" w:rsidRPr="00A21295" w:rsidRDefault="00A21295" w:rsidP="00A21295">
      <w:pPr>
        <w:pStyle w:val="ListParagraph"/>
        <w:numPr>
          <w:ilvl w:val="0"/>
          <w:numId w:val="3"/>
        </w:numPr>
        <w:suppressAutoHyphens/>
        <w:spacing w:after="0" w:line="240" w:lineRule="auto"/>
        <w:jc w:val="both"/>
        <w:rPr>
          <w:rFonts w:ascii="Aptos Narrow" w:hAnsi="Aptos Narrow" w:cs="Arial"/>
        </w:rPr>
      </w:pPr>
      <w:r w:rsidRPr="00A21295">
        <w:rPr>
          <w:rFonts w:ascii="Aptos Narrow" w:hAnsi="Aptos Narrow" w:cs="Arial"/>
        </w:rPr>
        <w:t>To receive the completed Accounting Statements for 2022/23</w:t>
      </w:r>
    </w:p>
    <w:p w14:paraId="5755DF34" w14:textId="77777777" w:rsidR="00A21295" w:rsidRPr="00A21295" w:rsidRDefault="00A21295" w:rsidP="00A21295">
      <w:pPr>
        <w:pStyle w:val="ListParagraph"/>
        <w:ind w:left="1080"/>
        <w:rPr>
          <w:rFonts w:ascii="Aptos Narrow" w:hAnsi="Aptos Narrow" w:cs="Arial"/>
        </w:rPr>
      </w:pPr>
      <w:r w:rsidRPr="00A21295">
        <w:rPr>
          <w:rFonts w:ascii="Aptos Narrow" w:hAnsi="Aptos Narrow" w:cs="Arial"/>
        </w:rPr>
        <w:t>Members were pleased to approve the Accounting Statements which were duly signed.</w:t>
      </w:r>
    </w:p>
    <w:p w14:paraId="1460B25F" w14:textId="77777777" w:rsidR="00A21295" w:rsidRPr="00A21295" w:rsidRDefault="00A21295" w:rsidP="00A21295">
      <w:pPr>
        <w:pStyle w:val="ListParagraph"/>
        <w:numPr>
          <w:ilvl w:val="0"/>
          <w:numId w:val="3"/>
        </w:numPr>
        <w:suppressAutoHyphens/>
        <w:spacing w:after="0" w:line="240" w:lineRule="auto"/>
        <w:jc w:val="both"/>
        <w:rPr>
          <w:rFonts w:ascii="Aptos Narrow" w:hAnsi="Aptos Narrow" w:cs="Arial"/>
        </w:rPr>
      </w:pPr>
      <w:r w:rsidRPr="00A21295">
        <w:rPr>
          <w:rFonts w:ascii="Aptos Narrow" w:hAnsi="Aptos Narrow" w:cs="Arial"/>
        </w:rPr>
        <w:t>To complete the Annual Governance Statement</w:t>
      </w:r>
    </w:p>
    <w:p w14:paraId="5CA7B03D" w14:textId="77777777" w:rsidR="00A21295" w:rsidRPr="00A21295" w:rsidRDefault="00A21295" w:rsidP="00A21295">
      <w:pPr>
        <w:pStyle w:val="ListParagraph"/>
        <w:ind w:left="1080"/>
        <w:rPr>
          <w:rFonts w:ascii="Aptos Narrow" w:hAnsi="Aptos Narrow" w:cs="Arial"/>
        </w:rPr>
      </w:pPr>
      <w:r w:rsidRPr="00A21295">
        <w:rPr>
          <w:rFonts w:ascii="Aptos Narrow" w:hAnsi="Aptos Narrow" w:cs="Arial"/>
        </w:rPr>
        <w:t>The Clerk took Members through the requirements of the Annual Governance Statement which they were pleased to approve.</w:t>
      </w:r>
    </w:p>
    <w:p w14:paraId="3B4B102C" w14:textId="18F691EA" w:rsidR="006C2B17" w:rsidRPr="00011565" w:rsidRDefault="006C2B17" w:rsidP="006C2B17">
      <w:pPr>
        <w:rPr>
          <w:b/>
          <w:bCs/>
        </w:rPr>
      </w:pPr>
      <w:r w:rsidRPr="00011565">
        <w:rPr>
          <w:b/>
          <w:bCs/>
        </w:rPr>
        <w:t>6</w:t>
      </w:r>
      <w:r w:rsidR="009B5A03">
        <w:rPr>
          <w:b/>
          <w:bCs/>
        </w:rPr>
        <w:t>32</w:t>
      </w:r>
      <w:r w:rsidRPr="00011565">
        <w:rPr>
          <w:b/>
          <w:bCs/>
        </w:rPr>
        <w:t xml:space="preserve"> Correspondence</w:t>
      </w:r>
    </w:p>
    <w:p w14:paraId="7637A87D" w14:textId="5F6F7EB9" w:rsidR="00011565" w:rsidRDefault="00011565" w:rsidP="00011565">
      <w:pPr>
        <w:pStyle w:val="ListParagraph"/>
        <w:numPr>
          <w:ilvl w:val="0"/>
          <w:numId w:val="4"/>
        </w:numPr>
      </w:pPr>
      <w:r>
        <w:t>Correspondence received was noted as listed.</w:t>
      </w:r>
    </w:p>
    <w:p w14:paraId="33B05ABC" w14:textId="6F62FF93" w:rsidR="006C2B17" w:rsidRPr="00011565" w:rsidRDefault="006C2B17" w:rsidP="006C2B17">
      <w:pPr>
        <w:rPr>
          <w:b/>
          <w:bCs/>
        </w:rPr>
      </w:pPr>
      <w:r w:rsidRPr="00011565">
        <w:rPr>
          <w:b/>
          <w:bCs/>
        </w:rPr>
        <w:t>6</w:t>
      </w:r>
      <w:r w:rsidR="009B5A03">
        <w:rPr>
          <w:b/>
          <w:bCs/>
        </w:rPr>
        <w:t>33</w:t>
      </w:r>
      <w:r w:rsidRPr="00011565">
        <w:rPr>
          <w:b/>
          <w:bCs/>
        </w:rPr>
        <w:t xml:space="preserve"> Any Other Business</w:t>
      </w:r>
    </w:p>
    <w:p w14:paraId="0575B9DC" w14:textId="4003BB43" w:rsidR="00011565" w:rsidRDefault="00C500F7" w:rsidP="00C71E97">
      <w:pPr>
        <w:pStyle w:val="ListParagraph"/>
        <w:numPr>
          <w:ilvl w:val="0"/>
          <w:numId w:val="6"/>
        </w:numPr>
      </w:pPr>
      <w:r>
        <w:t>Fly Tipping</w:t>
      </w:r>
    </w:p>
    <w:p w14:paraId="34620E27" w14:textId="0FA1F7C0" w:rsidR="00C71E97" w:rsidRDefault="00C500F7" w:rsidP="00C71E97">
      <w:pPr>
        <w:pStyle w:val="ListParagraph"/>
        <w:ind w:left="1080"/>
      </w:pPr>
      <w:r>
        <w:t>The</w:t>
      </w:r>
      <w:r w:rsidR="00EE296F">
        <w:t xml:space="preserve"> Clerk was asked to report the </w:t>
      </w:r>
      <w:r>
        <w:t>fly tipping of rubbish at the end of the back lane behind Laburnum Road</w:t>
      </w:r>
      <w:r w:rsidR="00EE296F">
        <w:t>.</w:t>
      </w:r>
    </w:p>
    <w:p w14:paraId="475F9BAD" w14:textId="1335F0A4" w:rsidR="00C500F7" w:rsidRDefault="00C500F7" w:rsidP="00C500F7">
      <w:pPr>
        <w:pStyle w:val="ListParagraph"/>
        <w:numPr>
          <w:ilvl w:val="0"/>
          <w:numId w:val="6"/>
        </w:numPr>
      </w:pPr>
      <w:r>
        <w:t>Corner of Laburnum and Myrtle Roads</w:t>
      </w:r>
    </w:p>
    <w:p w14:paraId="765CD4E3" w14:textId="0E8F2347" w:rsidR="00C500F7" w:rsidRDefault="00C500F7" w:rsidP="00C500F7">
      <w:pPr>
        <w:pStyle w:val="ListParagraph"/>
        <w:ind w:left="1080"/>
      </w:pPr>
      <w:r>
        <w:t>Members were asked to have a look at the junction where a new drive created at the house seemed to be causing some traffic problems.</w:t>
      </w:r>
    </w:p>
    <w:p w14:paraId="1FD53457" w14:textId="5423DBD5" w:rsidR="00C500F7" w:rsidRDefault="00C500F7" w:rsidP="00C500F7">
      <w:pPr>
        <w:pStyle w:val="ListParagraph"/>
        <w:numPr>
          <w:ilvl w:val="0"/>
          <w:numId w:val="6"/>
        </w:numPr>
      </w:pPr>
      <w:r>
        <w:t>Abandoned cycle.</w:t>
      </w:r>
    </w:p>
    <w:p w14:paraId="40FF7854" w14:textId="7D13142C" w:rsidR="00090AE8" w:rsidRDefault="00090AE8" w:rsidP="00501552">
      <w:pPr>
        <w:pStyle w:val="ListParagraph"/>
        <w:ind w:left="1080"/>
      </w:pPr>
      <w:r>
        <w:t>Cllr. Hill mentioned that he had noticed a cycle apparently abandoned, although chained up, on Chestnut Road.</w:t>
      </w:r>
    </w:p>
    <w:p w14:paraId="0DF818D9" w14:textId="5FF9E1F4" w:rsidR="00090AE8" w:rsidRDefault="00090AE8" w:rsidP="00C500F7">
      <w:pPr>
        <w:pStyle w:val="ListParagraph"/>
        <w:numPr>
          <w:ilvl w:val="0"/>
          <w:numId w:val="6"/>
        </w:numPr>
      </w:pPr>
      <w:r>
        <w:t>Request re memorial bench.</w:t>
      </w:r>
    </w:p>
    <w:p w14:paraId="5E2E4A54" w14:textId="435FDB23" w:rsidR="006C2B17" w:rsidRDefault="00090AE8" w:rsidP="00090AE8">
      <w:pPr>
        <w:pStyle w:val="ListParagraph"/>
        <w:ind w:left="1080"/>
      </w:pPr>
      <w:r>
        <w:t>Members felt that the request was something they could support but the enquirer should properly take his request to Stockton BC.</w:t>
      </w:r>
    </w:p>
    <w:p w14:paraId="118760FD" w14:textId="357F048F" w:rsidR="006C2B17" w:rsidRDefault="006C2B17" w:rsidP="006C2B17">
      <w:pPr>
        <w:jc w:val="center"/>
      </w:pPr>
      <w:r>
        <w:t xml:space="preserve">Dated this </w:t>
      </w:r>
      <w:r w:rsidR="009B5A03">
        <w:t>10</w:t>
      </w:r>
      <w:r w:rsidRPr="006C2B17">
        <w:rPr>
          <w:vertAlign w:val="superscript"/>
        </w:rPr>
        <w:t>th</w:t>
      </w:r>
      <w:r>
        <w:t xml:space="preserve"> day of </w:t>
      </w:r>
      <w:r w:rsidR="009B5A03">
        <w:t>June</w:t>
      </w:r>
      <w:r>
        <w:t xml:space="preserve"> 2024</w:t>
      </w:r>
    </w:p>
    <w:p w14:paraId="3B91C837" w14:textId="77777777" w:rsidR="006C2B17" w:rsidRDefault="006C2B17" w:rsidP="006C2B17">
      <w:pPr>
        <w:jc w:val="center"/>
      </w:pPr>
    </w:p>
    <w:p w14:paraId="2EABCC00" w14:textId="77777777" w:rsidR="006C2B17" w:rsidRDefault="006C2B17" w:rsidP="006C2B17">
      <w:pPr>
        <w:jc w:val="center"/>
      </w:pPr>
    </w:p>
    <w:p w14:paraId="0439DA0B" w14:textId="42543F9C" w:rsidR="006C2B17" w:rsidRDefault="006C2B17" w:rsidP="006C2B17">
      <w:pPr>
        <w:jc w:val="center"/>
      </w:pPr>
      <w:r>
        <w:t>………………………………………………….</w:t>
      </w:r>
    </w:p>
    <w:p w14:paraId="1D60555A" w14:textId="70D868C7" w:rsidR="006C2B17" w:rsidRDefault="006C2B17" w:rsidP="006C2B17">
      <w:pPr>
        <w:jc w:val="center"/>
      </w:pPr>
      <w:r>
        <w:t>Chairman</w:t>
      </w:r>
    </w:p>
    <w:p w14:paraId="0EB1ADD0" w14:textId="77777777" w:rsidR="00C101F4" w:rsidRDefault="00C101F4" w:rsidP="006C2B17">
      <w:pPr>
        <w:jc w:val="center"/>
      </w:pPr>
    </w:p>
    <w:p w14:paraId="6806D8BA" w14:textId="77777777" w:rsidR="00C101F4" w:rsidRDefault="00C101F4" w:rsidP="006C2B17">
      <w:pPr>
        <w:jc w:val="center"/>
      </w:pPr>
    </w:p>
    <w:p w14:paraId="1C9147A3" w14:textId="77777777" w:rsidR="00221A66" w:rsidRDefault="00221A66" w:rsidP="006C2B17">
      <w:pPr>
        <w:jc w:val="center"/>
      </w:pPr>
    </w:p>
    <w:p w14:paraId="5F2071F9" w14:textId="77777777" w:rsidR="00C101F4" w:rsidRDefault="00C101F4" w:rsidP="006C2B17">
      <w:pPr>
        <w:jc w:val="center"/>
      </w:pPr>
    </w:p>
    <w:p w14:paraId="45B4106B" w14:textId="43BE7349" w:rsidR="00C101F4" w:rsidRPr="006C2B17" w:rsidRDefault="00C101F4" w:rsidP="00C101F4">
      <w:r>
        <w:t>1</w:t>
      </w:r>
      <w:r w:rsidR="00567653">
        <w:t>67</w:t>
      </w:r>
    </w:p>
    <w:sectPr w:rsidR="00C101F4" w:rsidRPr="006C2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9AF1" w14:textId="77777777" w:rsidR="0098397E" w:rsidRDefault="0098397E" w:rsidP="00A16AA5">
      <w:pPr>
        <w:spacing w:after="0" w:line="240" w:lineRule="auto"/>
      </w:pPr>
      <w:r>
        <w:separator/>
      </w:r>
    </w:p>
  </w:endnote>
  <w:endnote w:type="continuationSeparator" w:id="0">
    <w:p w14:paraId="76DE6EEA" w14:textId="77777777" w:rsidR="0098397E" w:rsidRDefault="0098397E"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31690" w14:textId="77777777" w:rsidR="0098397E" w:rsidRDefault="0098397E" w:rsidP="00A16AA5">
      <w:pPr>
        <w:spacing w:after="0" w:line="240" w:lineRule="auto"/>
      </w:pPr>
      <w:r>
        <w:separator/>
      </w:r>
    </w:p>
  </w:footnote>
  <w:footnote w:type="continuationSeparator" w:id="0">
    <w:p w14:paraId="7382338C" w14:textId="77777777" w:rsidR="0098397E" w:rsidRDefault="0098397E"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5380065">
    <w:abstractNumId w:val="7"/>
  </w:num>
  <w:num w:numId="2" w16cid:durableId="1470973266">
    <w:abstractNumId w:val="0"/>
  </w:num>
  <w:num w:numId="3" w16cid:durableId="209342908">
    <w:abstractNumId w:val="2"/>
  </w:num>
  <w:num w:numId="4" w16cid:durableId="156506777">
    <w:abstractNumId w:val="1"/>
  </w:num>
  <w:num w:numId="5" w16cid:durableId="310133222">
    <w:abstractNumId w:val="8"/>
  </w:num>
  <w:num w:numId="6" w16cid:durableId="2144763632">
    <w:abstractNumId w:val="6"/>
  </w:num>
  <w:num w:numId="7" w16cid:durableId="291593930">
    <w:abstractNumId w:val="4"/>
  </w:num>
  <w:num w:numId="8" w16cid:durableId="270750958">
    <w:abstractNumId w:val="3"/>
  </w:num>
  <w:num w:numId="9" w16cid:durableId="1813598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44AF9"/>
    <w:rsid w:val="00090AE8"/>
    <w:rsid w:val="001279C7"/>
    <w:rsid w:val="00190767"/>
    <w:rsid w:val="001E73BF"/>
    <w:rsid w:val="00221A66"/>
    <w:rsid w:val="00291E31"/>
    <w:rsid w:val="002B28A6"/>
    <w:rsid w:val="00320D1B"/>
    <w:rsid w:val="003E4B95"/>
    <w:rsid w:val="00411C7B"/>
    <w:rsid w:val="00440F6E"/>
    <w:rsid w:val="0046558B"/>
    <w:rsid w:val="00487DF7"/>
    <w:rsid w:val="004D581E"/>
    <w:rsid w:val="004E20D8"/>
    <w:rsid w:val="00501552"/>
    <w:rsid w:val="00550F0F"/>
    <w:rsid w:val="00567653"/>
    <w:rsid w:val="005A17CD"/>
    <w:rsid w:val="005E7EC6"/>
    <w:rsid w:val="005F05AC"/>
    <w:rsid w:val="006537CC"/>
    <w:rsid w:val="006C2B17"/>
    <w:rsid w:val="007073D1"/>
    <w:rsid w:val="007604A2"/>
    <w:rsid w:val="00786A68"/>
    <w:rsid w:val="0078770B"/>
    <w:rsid w:val="007E2304"/>
    <w:rsid w:val="008B0070"/>
    <w:rsid w:val="00923DF6"/>
    <w:rsid w:val="009760DD"/>
    <w:rsid w:val="0098397E"/>
    <w:rsid w:val="009864AF"/>
    <w:rsid w:val="009B5A03"/>
    <w:rsid w:val="009C2A28"/>
    <w:rsid w:val="00A04552"/>
    <w:rsid w:val="00A16AA5"/>
    <w:rsid w:val="00A21295"/>
    <w:rsid w:val="00A3287C"/>
    <w:rsid w:val="00B05AC6"/>
    <w:rsid w:val="00BC0BB1"/>
    <w:rsid w:val="00BE4A5F"/>
    <w:rsid w:val="00C03C0E"/>
    <w:rsid w:val="00C101F4"/>
    <w:rsid w:val="00C500F7"/>
    <w:rsid w:val="00C71E97"/>
    <w:rsid w:val="00D8603C"/>
    <w:rsid w:val="00DE363C"/>
    <w:rsid w:val="00E90050"/>
    <w:rsid w:val="00EE296F"/>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9</cp:revision>
  <cp:lastPrinted>2024-06-05T13:08:00Z</cp:lastPrinted>
  <dcterms:created xsi:type="dcterms:W3CDTF">2024-05-15T04:36:00Z</dcterms:created>
  <dcterms:modified xsi:type="dcterms:W3CDTF">2024-06-05T13:11:00Z</dcterms:modified>
</cp:coreProperties>
</file>